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9401" w14:textId="77777777" w:rsidR="00930772" w:rsidRDefault="00D250FC" w:rsidP="00D250FC">
      <w:pPr>
        <w:tabs>
          <w:tab w:val="left" w:pos="1304"/>
          <w:tab w:val="left" w:pos="14460"/>
        </w:tabs>
      </w:pPr>
      <w:r w:rsidRPr="00475B54">
        <w:rPr>
          <w:noProof/>
          <w:color w:val="4BACC6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434D7A13" wp14:editId="0E50F28A">
            <wp:simplePos x="0" y="0"/>
            <wp:positionH relativeFrom="margin">
              <wp:posOffset>8921115</wp:posOffset>
            </wp:positionH>
            <wp:positionV relativeFrom="paragraph">
              <wp:posOffset>-114300</wp:posOffset>
            </wp:positionV>
            <wp:extent cx="426085" cy="94107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772">
        <w:tab/>
      </w:r>
      <w:r>
        <w:tab/>
      </w:r>
    </w:p>
    <w:p w14:paraId="51BCDA3F" w14:textId="6BA401CE" w:rsidR="00815FB1" w:rsidRDefault="000D362B" w:rsidP="000D362B">
      <w:pPr>
        <w:spacing w:after="0" w:line="360" w:lineRule="auto"/>
        <w:ind w:left="3912" w:firstLine="1304"/>
        <w:rPr>
          <w:b/>
          <w:sz w:val="36"/>
          <w:lang w:val="en-US"/>
        </w:rPr>
      </w:pPr>
      <w:r w:rsidRPr="000D362B">
        <w:rPr>
          <w:b/>
          <w:sz w:val="36"/>
          <w:lang w:val="en-US"/>
        </w:rPr>
        <w:t>TENANT COMMITTEE’S KEY LOAN</w:t>
      </w:r>
    </w:p>
    <w:p w14:paraId="3597845A" w14:textId="37A66478" w:rsidR="000D362B" w:rsidRPr="000D362B" w:rsidRDefault="000D362B" w:rsidP="000D362B">
      <w:pPr>
        <w:spacing w:after="0" w:line="360" w:lineRule="auto"/>
        <w:ind w:left="2608" w:firstLine="1304"/>
        <w:rPr>
          <w:bCs/>
          <w:sz w:val="20"/>
          <w:szCs w:val="20"/>
          <w:lang w:val="en-US"/>
        </w:rPr>
      </w:pPr>
      <w:r w:rsidRPr="000D362B">
        <w:rPr>
          <w:bCs/>
          <w:sz w:val="20"/>
          <w:szCs w:val="20"/>
          <w:lang w:val="en-US"/>
        </w:rPr>
        <w:t xml:space="preserve">Please fill in columns </w:t>
      </w:r>
      <w:r w:rsidRPr="000D362B">
        <w:rPr>
          <w:b/>
          <w:sz w:val="20"/>
          <w:szCs w:val="20"/>
          <w:lang w:val="en-US"/>
        </w:rPr>
        <w:t>1-6</w:t>
      </w:r>
      <w:r w:rsidRPr="000D362B">
        <w:rPr>
          <w:bCs/>
          <w:sz w:val="20"/>
          <w:szCs w:val="20"/>
          <w:lang w:val="en-US"/>
        </w:rPr>
        <w:t xml:space="preserve"> when handing over the key.</w:t>
      </w:r>
      <w:r>
        <w:rPr>
          <w:bCs/>
          <w:sz w:val="20"/>
          <w:szCs w:val="20"/>
          <w:lang w:val="en-US"/>
        </w:rPr>
        <w:t xml:space="preserve"> </w:t>
      </w:r>
      <w:r w:rsidRPr="000D362B">
        <w:rPr>
          <w:bCs/>
          <w:sz w:val="20"/>
          <w:szCs w:val="20"/>
          <w:lang w:val="en-US"/>
        </w:rPr>
        <w:t xml:space="preserve">Please fill in columns </w:t>
      </w:r>
      <w:r w:rsidRPr="000D362B">
        <w:rPr>
          <w:b/>
          <w:sz w:val="20"/>
          <w:szCs w:val="20"/>
          <w:lang w:val="en-US"/>
        </w:rPr>
        <w:t>7-9</w:t>
      </w:r>
      <w:r w:rsidRPr="000D362B">
        <w:rPr>
          <w:bCs/>
          <w:sz w:val="20"/>
          <w:szCs w:val="20"/>
          <w:lang w:val="en-US"/>
        </w:rPr>
        <w:t xml:space="preserve"> when receiving the key.</w:t>
      </w:r>
    </w:p>
    <w:tbl>
      <w:tblPr>
        <w:tblStyle w:val="TaulukkoRuudukko"/>
        <w:tblpPr w:leftFromText="141" w:rightFromText="141" w:vertAnchor="text" w:horzAnchor="margin" w:tblpY="393"/>
        <w:tblW w:w="15507" w:type="dxa"/>
        <w:tblLook w:val="04A0" w:firstRow="1" w:lastRow="0" w:firstColumn="1" w:lastColumn="0" w:noHBand="0" w:noVBand="1"/>
      </w:tblPr>
      <w:tblGrid>
        <w:gridCol w:w="1102"/>
        <w:gridCol w:w="1743"/>
        <w:gridCol w:w="1663"/>
        <w:gridCol w:w="983"/>
        <w:gridCol w:w="2936"/>
        <w:gridCol w:w="1549"/>
        <w:gridCol w:w="987"/>
        <w:gridCol w:w="3226"/>
        <w:gridCol w:w="1318"/>
      </w:tblGrid>
      <w:tr w:rsidR="000D362B" w:rsidRPr="000D362B" w14:paraId="424129C2" w14:textId="77777777" w:rsidTr="00E66321">
        <w:tc>
          <w:tcPr>
            <w:tcW w:w="936" w:type="dxa"/>
          </w:tcPr>
          <w:p w14:paraId="550D7575" w14:textId="7A088240" w:rsidR="00815FB1" w:rsidRPr="000D362B" w:rsidRDefault="000D362B" w:rsidP="000D362B">
            <w:pPr>
              <w:rPr>
                <w:sz w:val="20"/>
                <w:szCs w:val="20"/>
              </w:rPr>
            </w:pPr>
            <w:r w:rsidRPr="000D362B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6321" w:rsidRPr="000D362B">
              <w:rPr>
                <w:sz w:val="20"/>
                <w:szCs w:val="20"/>
              </w:rPr>
              <w:t>A</w:t>
            </w:r>
            <w:r w:rsidRPr="000D362B">
              <w:rPr>
                <w:sz w:val="20"/>
                <w:szCs w:val="20"/>
              </w:rPr>
              <w:t xml:space="preserve">partment </w:t>
            </w:r>
            <w:proofErr w:type="spellStart"/>
            <w:r w:rsidRPr="000D362B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68" w:type="dxa"/>
          </w:tcPr>
          <w:p w14:paraId="648493F4" w14:textId="77777777" w:rsidR="000D362B" w:rsidRDefault="000D362B" w:rsidP="000B4E31">
            <w:pPr>
              <w:rPr>
                <w:sz w:val="20"/>
                <w:szCs w:val="20"/>
              </w:rPr>
            </w:pPr>
            <w:r w:rsidRPr="000D362B"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005FF82D" w14:textId="3379D8F2" w:rsidR="00815FB1" w:rsidRPr="00930772" w:rsidRDefault="000D362B" w:rsidP="000B4E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686" w:type="dxa"/>
          </w:tcPr>
          <w:p w14:paraId="1A5F0769" w14:textId="77777777" w:rsidR="000D362B" w:rsidRDefault="000D362B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14:paraId="7CC094AF" w14:textId="0CAE6B82" w:rsidR="00815FB1" w:rsidRPr="00930772" w:rsidRDefault="000D362B" w:rsidP="000B4E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92" w:type="dxa"/>
          </w:tcPr>
          <w:p w14:paraId="2A2B3FA8" w14:textId="77777777" w:rsidR="000D362B" w:rsidRDefault="000D362B" w:rsidP="000B4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  <w:p w14:paraId="03150294" w14:textId="430ECF15" w:rsidR="00815FB1" w:rsidRPr="00930772" w:rsidRDefault="000D362B" w:rsidP="000B4E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  <w:r>
              <w:rPr>
                <w:sz w:val="20"/>
                <w:szCs w:val="20"/>
              </w:rPr>
              <w:t xml:space="preserve"> loan</w:t>
            </w:r>
          </w:p>
        </w:tc>
        <w:tc>
          <w:tcPr>
            <w:tcW w:w="2977" w:type="dxa"/>
          </w:tcPr>
          <w:p w14:paraId="32D53BB8" w14:textId="77777777" w:rsid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5.</w:t>
            </w:r>
          </w:p>
          <w:p w14:paraId="58109326" w14:textId="59A89126" w:rsidR="00815FB1" w:rsidRP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362B">
              <w:rPr>
                <w:sz w:val="20"/>
                <w:szCs w:val="20"/>
                <w:lang w:val="en-US"/>
              </w:rPr>
              <w:t xml:space="preserve">Signature and clarification of </w:t>
            </w:r>
            <w:r>
              <w:rPr>
                <w:sz w:val="20"/>
                <w:szCs w:val="20"/>
                <w:lang w:val="en-US"/>
              </w:rPr>
              <w:t xml:space="preserve">signature </w:t>
            </w:r>
          </w:p>
        </w:tc>
        <w:tc>
          <w:tcPr>
            <w:tcW w:w="1559" w:type="dxa"/>
          </w:tcPr>
          <w:p w14:paraId="59146E88" w14:textId="77777777" w:rsid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6.</w:t>
            </w:r>
          </w:p>
          <w:p w14:paraId="0EE9F92B" w14:textId="5BD01723" w:rsidR="00815FB1" w:rsidRPr="000D362B" w:rsidRDefault="000D362B" w:rsidP="000B4E31">
            <w:pPr>
              <w:rPr>
                <w:sz w:val="20"/>
                <w:szCs w:val="20"/>
                <w:lang w:val="en-US"/>
              </w:rPr>
            </w:pPr>
            <w:r w:rsidRPr="000D362B">
              <w:rPr>
                <w:sz w:val="20"/>
                <w:szCs w:val="20"/>
                <w:lang w:val="en-US"/>
              </w:rPr>
              <w:t>Tenant committee member who h</w:t>
            </w:r>
            <w:r>
              <w:rPr>
                <w:sz w:val="20"/>
                <w:szCs w:val="20"/>
                <w:lang w:val="en-US"/>
              </w:rPr>
              <w:t>anded over the key</w:t>
            </w:r>
          </w:p>
        </w:tc>
        <w:tc>
          <w:tcPr>
            <w:tcW w:w="992" w:type="dxa"/>
          </w:tcPr>
          <w:p w14:paraId="613229A5" w14:textId="77777777" w:rsid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</w:t>
            </w:r>
          </w:p>
          <w:p w14:paraId="4108A15D" w14:textId="16EB6FF1" w:rsidR="00815FB1" w:rsidRPr="00930772" w:rsidRDefault="000D362B" w:rsidP="000B4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274" w:type="dxa"/>
          </w:tcPr>
          <w:p w14:paraId="7F5F435A" w14:textId="35A6EE3C" w:rsidR="000D362B" w:rsidRP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8.</w:t>
            </w:r>
          </w:p>
          <w:p w14:paraId="03235637" w14:textId="5C749404" w:rsidR="00815FB1" w:rsidRPr="000D362B" w:rsidRDefault="000D362B" w:rsidP="000B4E31">
            <w:pPr>
              <w:rPr>
                <w:sz w:val="20"/>
                <w:szCs w:val="20"/>
                <w:lang w:val="en-US"/>
              </w:rPr>
            </w:pPr>
            <w:r w:rsidRPr="000D362B">
              <w:rPr>
                <w:sz w:val="20"/>
                <w:szCs w:val="20"/>
                <w:lang w:val="en-US"/>
              </w:rPr>
              <w:t xml:space="preserve">Signature and clarification of </w:t>
            </w:r>
            <w:r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323" w:type="dxa"/>
          </w:tcPr>
          <w:p w14:paraId="1C9D7C3B" w14:textId="65B10ECE" w:rsidR="000D362B" w:rsidRPr="000D362B" w:rsidRDefault="000D362B" w:rsidP="000B4E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9.</w:t>
            </w:r>
          </w:p>
          <w:p w14:paraId="7DAF1EE5" w14:textId="600E3894" w:rsidR="00815FB1" w:rsidRPr="000D362B" w:rsidRDefault="000D362B" w:rsidP="000B4E31">
            <w:pPr>
              <w:rPr>
                <w:sz w:val="20"/>
                <w:szCs w:val="20"/>
                <w:lang w:val="en-US"/>
              </w:rPr>
            </w:pPr>
            <w:r w:rsidRPr="000D362B">
              <w:rPr>
                <w:sz w:val="20"/>
                <w:szCs w:val="20"/>
                <w:lang w:val="en-US"/>
              </w:rPr>
              <w:t>Tenant committee member who</w:t>
            </w:r>
            <w:r>
              <w:rPr>
                <w:sz w:val="20"/>
                <w:szCs w:val="20"/>
                <w:lang w:val="en-US"/>
              </w:rPr>
              <w:t xml:space="preserve"> received the key</w:t>
            </w:r>
          </w:p>
        </w:tc>
      </w:tr>
      <w:tr w:rsidR="000D362B" w:rsidRPr="000D362B" w14:paraId="60E61E03" w14:textId="77777777" w:rsidTr="00E66321">
        <w:tc>
          <w:tcPr>
            <w:tcW w:w="936" w:type="dxa"/>
          </w:tcPr>
          <w:p w14:paraId="58EBDDE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6BACCC5E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5F29301A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4A273C52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E41FEB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4D48B2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8EBB35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54AAA8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2C7BD14F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25199141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  <w:tr w:rsidR="000D362B" w:rsidRPr="000D362B" w14:paraId="36A6F21A" w14:textId="77777777" w:rsidTr="00E66321">
        <w:tc>
          <w:tcPr>
            <w:tcW w:w="936" w:type="dxa"/>
          </w:tcPr>
          <w:p w14:paraId="771A4A2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469BBE0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5FD679D8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420D491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BA7165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59CE85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F8A115F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C93318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77B9E16E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310A1E4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6C37E05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  <w:tr w:rsidR="000D362B" w:rsidRPr="000D362B" w14:paraId="0D71C965" w14:textId="77777777" w:rsidTr="00E66321">
        <w:tc>
          <w:tcPr>
            <w:tcW w:w="936" w:type="dxa"/>
          </w:tcPr>
          <w:p w14:paraId="3DA2B0C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25649A43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1F7EB942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5B95E64D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B10333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1D46C3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D48EFD3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22523B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25D7971F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5ACD34DC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  <w:tr w:rsidR="000D362B" w:rsidRPr="000D362B" w14:paraId="4791C5F5" w14:textId="77777777" w:rsidTr="00E66321">
        <w:tc>
          <w:tcPr>
            <w:tcW w:w="936" w:type="dxa"/>
          </w:tcPr>
          <w:p w14:paraId="6147E9A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1EDA9956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43393589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4C7929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74EE80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927E0C2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9E63D5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0CBAAF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706A8B7C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4276185F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  <w:tr w:rsidR="000D362B" w:rsidRPr="000D362B" w14:paraId="29971BB0" w14:textId="77777777" w:rsidTr="00E66321">
        <w:tc>
          <w:tcPr>
            <w:tcW w:w="936" w:type="dxa"/>
          </w:tcPr>
          <w:p w14:paraId="3E6432DA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24FFAFC9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00077CA7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3A45C2D9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50D0CF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4674B6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9C361DC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8E39C5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064B165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09A56818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  <w:tr w:rsidR="000D362B" w:rsidRPr="000D362B" w14:paraId="7FF2D874" w14:textId="77777777" w:rsidTr="00E66321">
        <w:tc>
          <w:tcPr>
            <w:tcW w:w="936" w:type="dxa"/>
          </w:tcPr>
          <w:p w14:paraId="250E06E8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  <w:p w14:paraId="262BAF33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</w:tcPr>
          <w:p w14:paraId="74ED04DA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43E00A6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FC8204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6149071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DF639B5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A10BBDB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4" w:type="dxa"/>
          </w:tcPr>
          <w:p w14:paraId="5F039800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27EB10DE" w14:textId="77777777" w:rsidR="00815FB1" w:rsidRPr="000D362B" w:rsidRDefault="00815FB1" w:rsidP="000B4E3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FE7FF68" w14:textId="47668ED5" w:rsidR="00E661E6" w:rsidRPr="003D1230" w:rsidRDefault="00E661E6" w:rsidP="00815FB1">
      <w:pPr>
        <w:ind w:left="3912" w:firstLine="1304"/>
        <w:rPr>
          <w:sz w:val="20"/>
          <w:szCs w:val="20"/>
          <w:lang w:val="en-US"/>
        </w:rPr>
      </w:pPr>
      <w:r w:rsidRPr="003D1230">
        <w:rPr>
          <w:sz w:val="36"/>
          <w:lang w:val="en-US"/>
        </w:rPr>
        <w:br/>
      </w:r>
      <w:r w:rsidR="003D1230" w:rsidRPr="003D1230">
        <w:rPr>
          <w:sz w:val="20"/>
          <w:szCs w:val="20"/>
          <w:lang w:val="en-US"/>
        </w:rPr>
        <w:t>A member of the tenant committee has handed over the key</w:t>
      </w:r>
      <w:r w:rsidR="003D1230">
        <w:rPr>
          <w:sz w:val="20"/>
          <w:szCs w:val="20"/>
          <w:lang w:val="en-US"/>
        </w:rPr>
        <w:t>(</w:t>
      </w:r>
      <w:r w:rsidR="003D1230" w:rsidRPr="003D1230">
        <w:rPr>
          <w:sz w:val="20"/>
          <w:szCs w:val="20"/>
          <w:lang w:val="en-US"/>
        </w:rPr>
        <w:t>s</w:t>
      </w:r>
      <w:r w:rsidR="003D1230">
        <w:rPr>
          <w:sz w:val="20"/>
          <w:szCs w:val="20"/>
          <w:lang w:val="en-US"/>
        </w:rPr>
        <w:t>)</w:t>
      </w:r>
      <w:r w:rsidR="003D1230" w:rsidRPr="003D1230">
        <w:rPr>
          <w:sz w:val="20"/>
          <w:szCs w:val="20"/>
          <w:lang w:val="en-US"/>
        </w:rPr>
        <w:t xml:space="preserve"> to the tenant mentioned </w:t>
      </w:r>
      <w:r w:rsidR="003D1230">
        <w:rPr>
          <w:sz w:val="20"/>
          <w:szCs w:val="20"/>
          <w:lang w:val="en-US"/>
        </w:rPr>
        <w:t>above.</w:t>
      </w:r>
    </w:p>
    <w:p w14:paraId="37E19B75" w14:textId="51DBCF6C" w:rsidR="003D1230" w:rsidRPr="003D1230" w:rsidRDefault="003D1230" w:rsidP="003D1230">
      <w:pPr>
        <w:spacing w:after="0"/>
        <w:rPr>
          <w:sz w:val="20"/>
          <w:szCs w:val="20"/>
          <w:lang w:val="en-US"/>
        </w:rPr>
      </w:pPr>
      <w:r w:rsidRPr="003D1230">
        <w:rPr>
          <w:sz w:val="20"/>
          <w:szCs w:val="20"/>
          <w:lang w:val="en-US"/>
        </w:rPr>
        <w:t xml:space="preserve">The tenant who </w:t>
      </w:r>
      <w:r w:rsidRPr="003D1230">
        <w:rPr>
          <w:sz w:val="20"/>
          <w:szCs w:val="20"/>
          <w:lang w:val="en-US"/>
        </w:rPr>
        <w:t>lends</w:t>
      </w:r>
      <w:r w:rsidRPr="003D1230">
        <w:rPr>
          <w:sz w:val="20"/>
          <w:szCs w:val="20"/>
          <w:lang w:val="en-US"/>
        </w:rPr>
        <w:t xml:space="preserve"> the key or the tenant committee itself is responsible for notifying for the lost or stolen key immediately. </w:t>
      </w:r>
    </w:p>
    <w:p w14:paraId="6679A5AA" w14:textId="40687325" w:rsidR="003D1230" w:rsidRPr="003D1230" w:rsidRDefault="003D1230" w:rsidP="003D1230">
      <w:pPr>
        <w:spacing w:after="0"/>
        <w:rPr>
          <w:sz w:val="20"/>
          <w:szCs w:val="20"/>
          <w:lang w:val="en-US"/>
        </w:rPr>
      </w:pPr>
      <w:r w:rsidRPr="003D1230">
        <w:rPr>
          <w:sz w:val="20"/>
          <w:szCs w:val="20"/>
          <w:lang w:val="en-US"/>
        </w:rPr>
        <w:t xml:space="preserve">The tenant who </w:t>
      </w:r>
      <w:r w:rsidRPr="003D1230">
        <w:rPr>
          <w:sz w:val="20"/>
          <w:szCs w:val="20"/>
          <w:lang w:val="en-US"/>
        </w:rPr>
        <w:t>lends</w:t>
      </w:r>
      <w:r w:rsidRPr="003D1230">
        <w:rPr>
          <w:sz w:val="20"/>
          <w:szCs w:val="20"/>
          <w:lang w:val="en-US"/>
        </w:rPr>
        <w:t xml:space="preserve"> the key or the tenant committee itself is responsible for the costs of a missing key(s). If the key is no longer needed, it must be returned to the tenant committee immediately. The tenant committee agrees with the tenant about the key return policy.</w:t>
      </w:r>
    </w:p>
    <w:p w14:paraId="7364693D" w14:textId="0EC14B4F" w:rsidR="007B1E89" w:rsidRPr="007B1E89" w:rsidRDefault="007B1E89" w:rsidP="0057380E">
      <w:pPr>
        <w:spacing w:after="0"/>
        <w:rPr>
          <w:sz w:val="20"/>
          <w:szCs w:val="20"/>
          <w:lang w:val="en-US"/>
        </w:rPr>
      </w:pPr>
      <w:r w:rsidRPr="007B1E89">
        <w:rPr>
          <w:sz w:val="20"/>
          <w:szCs w:val="20"/>
          <w:lang w:val="en-US"/>
        </w:rPr>
        <w:t>The keys must be ha</w:t>
      </w:r>
      <w:r>
        <w:rPr>
          <w:sz w:val="20"/>
          <w:szCs w:val="20"/>
          <w:lang w:val="en-US"/>
        </w:rPr>
        <w:t>ndled and kept carefully.</w:t>
      </w:r>
    </w:p>
    <w:p w14:paraId="0269A393" w14:textId="062F41EC" w:rsidR="0057380E" w:rsidRPr="007B1E89" w:rsidRDefault="0057380E" w:rsidP="0057380E">
      <w:pPr>
        <w:spacing w:after="0"/>
        <w:rPr>
          <w:sz w:val="20"/>
          <w:szCs w:val="20"/>
          <w:lang w:val="en-US"/>
        </w:rPr>
      </w:pPr>
    </w:p>
    <w:p w14:paraId="2C939DB7" w14:textId="3B338943" w:rsidR="002E6DBB" w:rsidRPr="007B1E89" w:rsidRDefault="007B1E89" w:rsidP="0057380E">
      <w:pPr>
        <w:spacing w:after="0"/>
        <w:rPr>
          <w:sz w:val="20"/>
          <w:szCs w:val="20"/>
          <w:lang w:val="en-US"/>
        </w:rPr>
      </w:pPr>
      <w:r w:rsidRPr="007B1E89">
        <w:rPr>
          <w:sz w:val="20"/>
          <w:szCs w:val="20"/>
          <w:lang w:val="en-US"/>
        </w:rPr>
        <w:t>Tenant’s signature and clarification of</w:t>
      </w:r>
      <w:r>
        <w:rPr>
          <w:sz w:val="20"/>
          <w:szCs w:val="20"/>
          <w:lang w:val="en-US"/>
        </w:rPr>
        <w:t xml:space="preserve"> signature</w:t>
      </w:r>
      <w:r w:rsidR="0057380E" w:rsidRPr="007B1E89">
        <w:rPr>
          <w:sz w:val="20"/>
          <w:szCs w:val="20"/>
          <w:lang w:val="en-US"/>
        </w:rPr>
        <w:t xml:space="preserve">: </w:t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57380E" w:rsidRPr="007B1E89">
        <w:rPr>
          <w:sz w:val="20"/>
          <w:szCs w:val="20"/>
          <w:lang w:val="en-US"/>
        </w:rPr>
        <w:softHyphen/>
      </w:r>
      <w:r w:rsidR="00B04A02" w:rsidRPr="007B1E89">
        <w:rPr>
          <w:sz w:val="24"/>
          <w:szCs w:val="24"/>
          <w:lang w:val="en-US"/>
        </w:rPr>
        <w:t xml:space="preserve"> </w:t>
      </w:r>
      <w:r w:rsidR="0057380E" w:rsidRPr="007B1E89">
        <w:rPr>
          <w:sz w:val="20"/>
          <w:szCs w:val="20"/>
          <w:lang w:val="en-US"/>
        </w:rPr>
        <w:t>__________________________________________________________________________________________________</w:t>
      </w:r>
    </w:p>
    <w:p w14:paraId="0DA3945B" w14:textId="77777777" w:rsidR="002E6DBB" w:rsidRPr="007B1E89" w:rsidRDefault="002E6DBB" w:rsidP="0057380E">
      <w:pPr>
        <w:spacing w:after="0"/>
        <w:rPr>
          <w:sz w:val="20"/>
          <w:szCs w:val="20"/>
          <w:lang w:val="en-US"/>
        </w:rPr>
      </w:pPr>
    </w:p>
    <w:p w14:paraId="577F2C4B" w14:textId="0E39C136" w:rsidR="0057380E" w:rsidRPr="007B1E89" w:rsidRDefault="007B1E89" w:rsidP="0057380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tenant committee member has informed the tenant about the rules of the common area </w:t>
      </w:r>
      <w:r w:rsidRPr="007B1E89">
        <w:rPr>
          <w:sz w:val="18"/>
          <w:szCs w:val="18"/>
          <w:lang w:val="en-US"/>
        </w:rPr>
        <w:t>(</w:t>
      </w:r>
      <w:r w:rsidRPr="007B1E89">
        <w:rPr>
          <w:sz w:val="18"/>
          <w:szCs w:val="18"/>
          <w:lang w:val="en-US"/>
        </w:rPr>
        <w:t>Tenant committee member</w:t>
      </w:r>
      <w:r w:rsidRPr="007B1E89">
        <w:rPr>
          <w:sz w:val="18"/>
          <w:szCs w:val="18"/>
          <w:lang w:val="en-US"/>
        </w:rPr>
        <w:t>’s signature and clarification of signature)</w:t>
      </w:r>
      <w:r w:rsidR="0057380E" w:rsidRPr="007B1E89">
        <w:rPr>
          <w:sz w:val="18"/>
          <w:szCs w:val="18"/>
          <w:lang w:val="en-US"/>
        </w:rPr>
        <w:t>:</w:t>
      </w:r>
      <w:r w:rsidR="0057380E" w:rsidRPr="007B1E89">
        <w:rPr>
          <w:sz w:val="20"/>
          <w:szCs w:val="20"/>
          <w:lang w:val="en-US"/>
        </w:rPr>
        <w:t xml:space="preserve"> ______________________________________________________________________________________________</w:t>
      </w:r>
      <w:r w:rsidR="00E66321" w:rsidRPr="007B1E89">
        <w:rPr>
          <w:sz w:val="20"/>
          <w:szCs w:val="20"/>
          <w:lang w:val="en-US"/>
        </w:rPr>
        <w:t>_</w:t>
      </w:r>
    </w:p>
    <w:p w14:paraId="5DE0E328" w14:textId="5B118C13" w:rsidR="00930772" w:rsidRPr="00930772" w:rsidRDefault="00930772" w:rsidP="00E66321">
      <w:pPr>
        <w:spacing w:after="0"/>
        <w:rPr>
          <w:sz w:val="20"/>
          <w:szCs w:val="20"/>
        </w:rPr>
      </w:pPr>
    </w:p>
    <w:sectPr w:rsidR="00930772" w:rsidRPr="00930772" w:rsidSect="007F2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A75E3"/>
    <w:multiLevelType w:val="hybridMultilevel"/>
    <w:tmpl w:val="245AF4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3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72"/>
    <w:rsid w:val="000D362B"/>
    <w:rsid w:val="001A2243"/>
    <w:rsid w:val="002E500E"/>
    <w:rsid w:val="002E6DBB"/>
    <w:rsid w:val="00327439"/>
    <w:rsid w:val="00364640"/>
    <w:rsid w:val="00377FC6"/>
    <w:rsid w:val="003D1230"/>
    <w:rsid w:val="003F3A20"/>
    <w:rsid w:val="0040152D"/>
    <w:rsid w:val="00544684"/>
    <w:rsid w:val="00567159"/>
    <w:rsid w:val="0057380E"/>
    <w:rsid w:val="00671199"/>
    <w:rsid w:val="006977F0"/>
    <w:rsid w:val="0078192F"/>
    <w:rsid w:val="007B1E89"/>
    <w:rsid w:val="007F1E44"/>
    <w:rsid w:val="007F2ECC"/>
    <w:rsid w:val="00807001"/>
    <w:rsid w:val="00815FB1"/>
    <w:rsid w:val="00930772"/>
    <w:rsid w:val="00A07E35"/>
    <w:rsid w:val="00A15C3A"/>
    <w:rsid w:val="00B04A02"/>
    <w:rsid w:val="00BB6C50"/>
    <w:rsid w:val="00BC4FEC"/>
    <w:rsid w:val="00CA5024"/>
    <w:rsid w:val="00D10B80"/>
    <w:rsid w:val="00D250FC"/>
    <w:rsid w:val="00D53961"/>
    <w:rsid w:val="00D84C29"/>
    <w:rsid w:val="00E12E97"/>
    <w:rsid w:val="00E661E6"/>
    <w:rsid w:val="00E66321"/>
    <w:rsid w:val="00EE73D4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89F"/>
  <w15:docId w15:val="{6D3433E8-3A8C-4833-AA06-CD26A63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7E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3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D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C365-3518-4BF9-BE4B-F8F3F89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HOAS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Kullberg Susanna</dc:creator>
  <cp:lastModifiedBy>Järviniemi Iiris</cp:lastModifiedBy>
  <cp:revision>2</cp:revision>
  <cp:lastPrinted>2023-02-07T09:20:00Z</cp:lastPrinted>
  <dcterms:created xsi:type="dcterms:W3CDTF">2024-01-08T13:22:00Z</dcterms:created>
  <dcterms:modified xsi:type="dcterms:W3CDTF">2024-01-08T13:22:00Z</dcterms:modified>
</cp:coreProperties>
</file>